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鱼台金源供热有限责任公司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方正黑体简体" w:hAnsi="方正黑体简体" w:eastAsia="方正黑体简体" w:cs="方正黑体简体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eastAsia="zh-CN"/>
        </w:rPr>
        <w:t>季度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00" w:lineRule="exact"/>
        <w:textAlignment w:val="auto"/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一、公司基本情况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1.公司名称：鱼台金源供热有限责任公司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2.法定代表人：申富军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3.注册地址：鱼台县经济开发区工业路西、云长路南（五星泵业西邻）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4.经营范围：热力生产和供应（凭许可证核定的范围经营，有效期限以许可证为准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）（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国家禁止和限制经营的项目不得经营；依法须经批准的项目，经相关部门批准后方可开展经营活动）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二、主要会计数据和财务指标（截至202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日，单位：万元）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1.资产总额：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10475.75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2.负债总额：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4422.67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3.所有者权益：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6053.08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4.营业收入：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3053.24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5.营业成本：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2765.18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6.利润总额：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288.95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三、季度内发生的重大事项及对企业的影响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 w:val="0"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 w:val="0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BhOTVmNmZhNTA0OThkYmM0YzcxYjE3ZDk0MjdlY2EifQ=="/>
  </w:docVars>
  <w:rsids>
    <w:rsidRoot w:val="28E8704B"/>
    <w:rsid w:val="000012B6"/>
    <w:rsid w:val="000B768B"/>
    <w:rsid w:val="00103946"/>
    <w:rsid w:val="001048D2"/>
    <w:rsid w:val="001238FD"/>
    <w:rsid w:val="001D5E80"/>
    <w:rsid w:val="001E70D3"/>
    <w:rsid w:val="0028166B"/>
    <w:rsid w:val="002F0D05"/>
    <w:rsid w:val="003243F4"/>
    <w:rsid w:val="00387ABF"/>
    <w:rsid w:val="00424C5D"/>
    <w:rsid w:val="00446D26"/>
    <w:rsid w:val="00483387"/>
    <w:rsid w:val="005117A0"/>
    <w:rsid w:val="005304BC"/>
    <w:rsid w:val="00545BAB"/>
    <w:rsid w:val="00581F76"/>
    <w:rsid w:val="005C6338"/>
    <w:rsid w:val="006A2AEF"/>
    <w:rsid w:val="00852500"/>
    <w:rsid w:val="008917F9"/>
    <w:rsid w:val="009A5685"/>
    <w:rsid w:val="00A21057"/>
    <w:rsid w:val="00A45B31"/>
    <w:rsid w:val="00A621A4"/>
    <w:rsid w:val="00B33AEE"/>
    <w:rsid w:val="00BF6DE6"/>
    <w:rsid w:val="00C471A1"/>
    <w:rsid w:val="00C65F09"/>
    <w:rsid w:val="00D34D61"/>
    <w:rsid w:val="00DF6875"/>
    <w:rsid w:val="00E01818"/>
    <w:rsid w:val="00E25793"/>
    <w:rsid w:val="06A42F8B"/>
    <w:rsid w:val="09460759"/>
    <w:rsid w:val="0A0A6E00"/>
    <w:rsid w:val="0BF950AD"/>
    <w:rsid w:val="12FC5EFD"/>
    <w:rsid w:val="19560A59"/>
    <w:rsid w:val="1C496371"/>
    <w:rsid w:val="1F136696"/>
    <w:rsid w:val="1F6E310A"/>
    <w:rsid w:val="26632ECB"/>
    <w:rsid w:val="275C7C1E"/>
    <w:rsid w:val="28E8704B"/>
    <w:rsid w:val="29AA7111"/>
    <w:rsid w:val="29D47C5C"/>
    <w:rsid w:val="2A4822AF"/>
    <w:rsid w:val="2AA902C1"/>
    <w:rsid w:val="2ABE54D7"/>
    <w:rsid w:val="2DAC2F1C"/>
    <w:rsid w:val="2E8D617B"/>
    <w:rsid w:val="32777821"/>
    <w:rsid w:val="3757165B"/>
    <w:rsid w:val="39983052"/>
    <w:rsid w:val="3FE46A88"/>
    <w:rsid w:val="417E2EDB"/>
    <w:rsid w:val="419C0824"/>
    <w:rsid w:val="42331C31"/>
    <w:rsid w:val="43B47482"/>
    <w:rsid w:val="43B77249"/>
    <w:rsid w:val="44173C82"/>
    <w:rsid w:val="44244964"/>
    <w:rsid w:val="44A37CB5"/>
    <w:rsid w:val="461940F5"/>
    <w:rsid w:val="46F57AA0"/>
    <w:rsid w:val="536B2CB8"/>
    <w:rsid w:val="57404164"/>
    <w:rsid w:val="581F37ED"/>
    <w:rsid w:val="5AD277FB"/>
    <w:rsid w:val="5B265DA8"/>
    <w:rsid w:val="5E145AF2"/>
    <w:rsid w:val="5F412942"/>
    <w:rsid w:val="60477A6E"/>
    <w:rsid w:val="60785E58"/>
    <w:rsid w:val="624B7244"/>
    <w:rsid w:val="66EC3CFC"/>
    <w:rsid w:val="677551D7"/>
    <w:rsid w:val="6D4318D3"/>
    <w:rsid w:val="75D26F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279</Words>
  <Characters>332</Characters>
  <Lines>2</Lines>
  <Paragraphs>1</Paragraphs>
  <TotalTime>71</TotalTime>
  <ScaleCrop>false</ScaleCrop>
  <LinksUpToDate>false</LinksUpToDate>
  <CharactersWithSpaces>332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2022-04-28T01:20:00Z</dcterms:created>
  <dc:creator>Mr.X</dc:creator>
  <cp:lastModifiedBy>张娜</cp:lastModifiedBy>
  <cp:lastPrinted>2023-07-03T08:23:00Z</cp:lastPrinted>
  <dcterms:modified xsi:type="dcterms:W3CDTF">2024-04-29T09:10:07Z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B456D2F2443945378BA81B10A3903361</vt:lpwstr>
  </property>
</Properties>
</file>