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山东公用热电集团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有限公司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default" w:ascii="Times New Roman" w:hAnsi="Times New Roman" w:eastAsia="方正公文小标宋" w:cs="Times New Roman"/>
          <w:b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</w:pPr>
      <w:bookmarkStart w:id="0" w:name="_GoBack"/>
      <w:r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  <w:t xml:space="preserve">一、公司基本情况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 xml:space="preserve">名称：山东公用热电集团有限公司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法定代表人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：杨勇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注册地址：任城区红星东路23号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经营范围：热力生产和供应；电力生产和供应；热电联产集中供热；供热工程设计及安装维修；售电服务；太阳能、风能、地热能、冰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（水）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蓄能、生物质能、分布式能源等新能源利用系统的设计、建设、运营、管理及维护等；合同能源管理；绿色建筑、新能源、新节能技术咨询、服务。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  <w:t>二、2023年中期财务情况 （截止2023年6月30日）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营业总收入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：66,498万元；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2.利润总额：-2,748万元。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kern w:val="0"/>
          <w:lang w:val="en-US" w:eastAsia="zh-CN" w:bidi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  <w:t xml:space="preserve">内发生的重大事项及对企业的影响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。</w:t>
      </w:r>
    </w:p>
    <w:bookmarkEnd w:id="0"/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0A879E9"/>
    <w:rsid w:val="0003635C"/>
    <w:rsid w:val="000653EF"/>
    <w:rsid w:val="000A0A22"/>
    <w:rsid w:val="000E1F79"/>
    <w:rsid w:val="000F7FB3"/>
    <w:rsid w:val="0013742B"/>
    <w:rsid w:val="00163C4B"/>
    <w:rsid w:val="00254BAE"/>
    <w:rsid w:val="002755C0"/>
    <w:rsid w:val="0033280C"/>
    <w:rsid w:val="003426CC"/>
    <w:rsid w:val="00351B15"/>
    <w:rsid w:val="00443196"/>
    <w:rsid w:val="004F0588"/>
    <w:rsid w:val="00586561"/>
    <w:rsid w:val="005C4570"/>
    <w:rsid w:val="00611ABB"/>
    <w:rsid w:val="00692D83"/>
    <w:rsid w:val="00767CFA"/>
    <w:rsid w:val="007961B1"/>
    <w:rsid w:val="00862250"/>
    <w:rsid w:val="008A4D71"/>
    <w:rsid w:val="008D714C"/>
    <w:rsid w:val="00934240"/>
    <w:rsid w:val="009A4934"/>
    <w:rsid w:val="009F3AC0"/>
    <w:rsid w:val="00A612AC"/>
    <w:rsid w:val="00A879E9"/>
    <w:rsid w:val="00C16E3B"/>
    <w:rsid w:val="00C42C3D"/>
    <w:rsid w:val="00CA3DF1"/>
    <w:rsid w:val="00CA7B57"/>
    <w:rsid w:val="00CC5C99"/>
    <w:rsid w:val="00D213D5"/>
    <w:rsid w:val="00DA138C"/>
    <w:rsid w:val="00E61C2F"/>
    <w:rsid w:val="00EE3548"/>
    <w:rsid w:val="00F05BEE"/>
    <w:rsid w:val="00F17195"/>
    <w:rsid w:val="00F357D4"/>
    <w:rsid w:val="03A747F4"/>
    <w:rsid w:val="12D76496"/>
    <w:rsid w:val="18AC7D65"/>
    <w:rsid w:val="196A0064"/>
    <w:rsid w:val="1DD97A7F"/>
    <w:rsid w:val="2B9B40AD"/>
    <w:rsid w:val="2ECA25E1"/>
    <w:rsid w:val="32781321"/>
    <w:rsid w:val="362741B1"/>
    <w:rsid w:val="3D6F71A2"/>
    <w:rsid w:val="438F5D02"/>
    <w:rsid w:val="468E4AE3"/>
    <w:rsid w:val="47D27765"/>
    <w:rsid w:val="48823750"/>
    <w:rsid w:val="4FDB44B3"/>
    <w:rsid w:val="58245B79"/>
    <w:rsid w:val="59CA7C62"/>
    <w:rsid w:val="5C12464B"/>
    <w:rsid w:val="5C6F5BFE"/>
    <w:rsid w:val="643B2B07"/>
    <w:rsid w:val="66161115"/>
    <w:rsid w:val="676B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294</Characters>
  <Lines>2</Lines>
  <Paragraphs>1</Paragraphs>
  <TotalTime>10</TotalTime>
  <ScaleCrop>false</ScaleCrop>
  <LinksUpToDate>false</LinksUpToDate>
  <CharactersWithSpaces>298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2022-04-28T02:11:00Z</dcterms:created>
  <dc:creator>admin</dc:creator>
  <cp:lastModifiedBy>张娜</cp:lastModifiedBy>
  <cp:lastPrinted>2022-04-27T08:06:00Z</cp:lastPrinted>
  <dcterms:modified xsi:type="dcterms:W3CDTF">2023-08-31T07:55:52Z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194AC78FEC0147CE9F133746B2855B4A</vt:lpwstr>
  </property>
</Properties>
</file>